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B1" w:rsidRDefault="000C602A">
      <w:pPr>
        <w:pStyle w:val="30"/>
        <w:framePr w:w="9360" w:h="2060" w:hRule="exact" w:wrap="none" w:vAnchor="page" w:hAnchor="page" w:x="2231" w:y="772"/>
        <w:shd w:val="clear" w:color="auto" w:fill="auto"/>
        <w:spacing w:after="99"/>
        <w:ind w:firstLine="0"/>
      </w:pPr>
      <w:r>
        <w:t>АДМИНИСТРАЦИЯ УРУС-МАРТАНОВСКОГО</w:t>
      </w:r>
      <w:r>
        <w:br/>
        <w:t>МУНИЦИПАЛЬНОГО РАЙОНА</w:t>
      </w:r>
    </w:p>
    <w:p w:rsidR="006A41B1" w:rsidRDefault="000C602A">
      <w:pPr>
        <w:pStyle w:val="30"/>
        <w:framePr w:w="9360" w:h="2060" w:hRule="exact" w:wrap="none" w:vAnchor="page" w:hAnchor="page" w:x="2231" w:y="772"/>
        <w:shd w:val="clear" w:color="auto" w:fill="auto"/>
        <w:spacing w:after="299" w:line="278" w:lineRule="exact"/>
        <w:ind w:firstLine="0"/>
      </w:pPr>
      <w:r>
        <w:t>ХЬАЛХА-МАРТАН МУНИЦИПАЛЬНИ К1ОШТАН</w:t>
      </w:r>
      <w:r>
        <w:br/>
        <w:t>АДМИНИСТРАЦИ</w:t>
      </w:r>
    </w:p>
    <w:p w:rsidR="006A41B1" w:rsidRDefault="000C602A">
      <w:pPr>
        <w:pStyle w:val="30"/>
        <w:framePr w:w="9360" w:h="2060" w:hRule="exact" w:wrap="none" w:vAnchor="page" w:hAnchor="page" w:x="2231" w:y="772"/>
        <w:shd w:val="clear" w:color="auto" w:fill="auto"/>
        <w:spacing w:after="0" w:line="280" w:lineRule="exact"/>
        <w:ind w:firstLine="0"/>
      </w:pPr>
      <w:r>
        <w:t>ПОСТАНОВЛЕНИЕ</w:t>
      </w:r>
    </w:p>
    <w:p w:rsidR="006A41B1" w:rsidRDefault="000C602A">
      <w:pPr>
        <w:pStyle w:val="10"/>
        <w:framePr w:w="9360" w:h="11431" w:hRule="exact" w:wrap="none" w:vAnchor="page" w:hAnchor="page" w:x="2231" w:y="3068"/>
        <w:shd w:val="clear" w:color="auto" w:fill="auto"/>
        <w:tabs>
          <w:tab w:val="left" w:pos="8227"/>
        </w:tabs>
        <w:spacing w:before="0" w:after="0" w:line="260" w:lineRule="exact"/>
      </w:pPr>
      <w:r>
        <w:t>11  05  2023г.</w:t>
      </w:r>
      <w:bookmarkStart w:id="0" w:name="bookmark0"/>
      <w:r>
        <w:tab/>
        <w:t>№</w:t>
      </w:r>
      <w:bookmarkEnd w:id="0"/>
      <w:r>
        <w:t>42</w:t>
      </w:r>
    </w:p>
    <w:p w:rsidR="006A41B1" w:rsidRDefault="000C602A">
      <w:pPr>
        <w:pStyle w:val="20"/>
        <w:framePr w:w="9360" w:h="11431" w:hRule="exact" w:wrap="none" w:vAnchor="page" w:hAnchor="page" w:x="2231" w:y="3068"/>
        <w:shd w:val="clear" w:color="auto" w:fill="auto"/>
        <w:spacing w:before="0" w:after="295" w:line="280" w:lineRule="exact"/>
      </w:pPr>
      <w:r>
        <w:t>г. Урус-Мартан</w:t>
      </w:r>
    </w:p>
    <w:p w:rsidR="006A41B1" w:rsidRDefault="000C602A">
      <w:pPr>
        <w:pStyle w:val="30"/>
        <w:framePr w:w="9360" w:h="11431" w:hRule="exact" w:wrap="none" w:vAnchor="page" w:hAnchor="page" w:x="2231" w:y="3068"/>
        <w:shd w:val="clear" w:color="auto" w:fill="auto"/>
        <w:spacing w:after="304"/>
        <w:ind w:left="1360"/>
        <w:jc w:val="left"/>
      </w:pPr>
      <w:r>
        <w:t xml:space="preserve">О подготовке и проведении купального сезона 2023 года на водных объектах Урус-Мартановского </w:t>
      </w:r>
      <w:r>
        <w:t>муниципального района</w:t>
      </w:r>
    </w:p>
    <w:p w:rsidR="006A41B1" w:rsidRDefault="000C602A" w:rsidP="002F3678">
      <w:pPr>
        <w:pStyle w:val="20"/>
        <w:framePr w:w="9360" w:h="11431" w:hRule="exact" w:wrap="none" w:vAnchor="page" w:hAnchor="page" w:x="2231" w:y="3068"/>
        <w:shd w:val="clear" w:color="auto" w:fill="auto"/>
        <w:tabs>
          <w:tab w:val="left" w:pos="-7371"/>
          <w:tab w:val="left" w:pos="-5954"/>
        </w:tabs>
        <w:spacing w:before="0" w:after="0" w:line="322" w:lineRule="exact"/>
        <w:ind w:firstLine="740"/>
        <w:jc w:val="both"/>
      </w:pPr>
      <w:r>
        <w:t xml:space="preserve">В соответствии с Федеральным законом от 06.10.2003г. № 131 -ФЗ «Об общих принципах организации местного самоуправления в Российской Федерации», постановлением Правительства РФ от 08.02.2022г. № 132 «Об утверждении Положения о </w:t>
      </w:r>
      <w:r>
        <w:t>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Правил государственного надзора за маломерными судами, используемыми в некомме</w:t>
      </w:r>
      <w:r>
        <w:t>рческих целях, и Положения о классификации и освидетельствовании маломерных судов, используемых в некоммерческих целях, о внесении изменений в постановление Правительства Российской Федерации от 18.09.2013г. № 820, а также о признании утратившими силу неко</w:t>
      </w:r>
      <w:r>
        <w:t>торых актов и отдельных положений некоторых актов Правительства Российской Федерации», постановлением Правительства Чеченской Республики от 05.04.2016г. № 41 «Об утверждении Правил охраны жизни людей на водных объектах в Чеченской Республике» и в целях обе</w:t>
      </w:r>
      <w:r w:rsidR="002F3678">
        <w:t xml:space="preserve">спечения безопасности </w:t>
      </w:r>
      <w:r>
        <w:t>людей на</w:t>
      </w:r>
      <w:r>
        <w:tab/>
        <w:t>водных</w:t>
      </w:r>
      <w:r>
        <w:tab/>
        <w:t>объектах</w:t>
      </w:r>
      <w:r>
        <w:tab/>
        <w:t>Урус-Мартановского</w:t>
      </w:r>
      <w:r w:rsidR="002F3678">
        <w:t xml:space="preserve"> </w:t>
      </w:r>
      <w:r>
        <w:t xml:space="preserve">муниципального района в летний период 2023 года, </w:t>
      </w:r>
      <w:r>
        <w:rPr>
          <w:rStyle w:val="23pt"/>
        </w:rPr>
        <w:t>постановляю:</w:t>
      </w:r>
    </w:p>
    <w:p w:rsidR="006A41B1" w:rsidRDefault="000C602A">
      <w:pPr>
        <w:pStyle w:val="20"/>
        <w:framePr w:w="9360" w:h="11431" w:hRule="exact" w:wrap="none" w:vAnchor="page" w:hAnchor="page" w:x="2231" w:y="3068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0" w:line="322" w:lineRule="exact"/>
        <w:ind w:firstLine="740"/>
        <w:jc w:val="both"/>
      </w:pPr>
      <w:r>
        <w:t>Утвердить План мероприятий по обеспечению безопасности и охране жизни людей в летний купальный сезон на водных объектах Урус- Ма</w:t>
      </w:r>
      <w:r>
        <w:t>ртановского муниципального района в 2023 году, согласно приложению № 1 к настоящему постановлению.</w:t>
      </w:r>
    </w:p>
    <w:p w:rsidR="006A41B1" w:rsidRDefault="000C602A">
      <w:pPr>
        <w:pStyle w:val="20"/>
        <w:framePr w:w="9360" w:h="11431" w:hRule="exact" w:wrap="none" w:vAnchor="page" w:hAnchor="page" w:x="2231" w:y="3068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0" w:line="322" w:lineRule="exact"/>
        <w:ind w:firstLine="740"/>
        <w:jc w:val="both"/>
      </w:pPr>
      <w:r>
        <w:t>Утвердить Перечень неорганизованных мест отдыха людей и лиц, ответственных за обеспечение безопасности людей на водных объектах района, согласно приложению №</w:t>
      </w:r>
      <w:r>
        <w:t xml:space="preserve"> 2 к настоящему постановлению.</w:t>
      </w:r>
    </w:p>
    <w:p w:rsidR="006A41B1" w:rsidRDefault="000C602A">
      <w:pPr>
        <w:pStyle w:val="20"/>
        <w:framePr w:w="9360" w:h="11431" w:hRule="exact" w:wrap="none" w:vAnchor="page" w:hAnchor="page" w:x="2231" w:y="3068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0" w:line="322" w:lineRule="exact"/>
        <w:ind w:firstLine="740"/>
        <w:jc w:val="both"/>
      </w:pPr>
      <w:r>
        <w:t xml:space="preserve">Мэру г.Урус-Мартан, главам администраций сельских поселений, руководителям организаций, имеющих на своих территориях водные объекты, организовать работу по определению мест для отдыха людей на водных объектах в летний период </w:t>
      </w:r>
      <w:r>
        <w:t>по устройству информационных и запрещающих знаков на опасных участках.</w:t>
      </w:r>
    </w:p>
    <w:p w:rsidR="006A41B1" w:rsidRDefault="006A41B1">
      <w:pPr>
        <w:rPr>
          <w:sz w:val="2"/>
          <w:szCs w:val="2"/>
        </w:rPr>
        <w:sectPr w:rsidR="006A41B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41B1" w:rsidRDefault="000C602A">
      <w:pPr>
        <w:pStyle w:val="20"/>
        <w:framePr w:w="9379" w:h="2327" w:hRule="exact" w:wrap="none" w:vAnchor="page" w:hAnchor="page" w:x="2221" w:y="762"/>
        <w:numPr>
          <w:ilvl w:val="0"/>
          <w:numId w:val="2"/>
        </w:numPr>
        <w:shd w:val="clear" w:color="auto" w:fill="auto"/>
        <w:tabs>
          <w:tab w:val="left" w:pos="1043"/>
        </w:tabs>
        <w:spacing w:before="0" w:after="0" w:line="322" w:lineRule="exact"/>
        <w:ind w:firstLine="760"/>
        <w:jc w:val="both"/>
      </w:pPr>
      <w:r>
        <w:lastRenderedPageBreak/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 и опубл</w:t>
      </w:r>
      <w:r>
        <w:t>икованию в районной газете «Маршо».</w:t>
      </w:r>
    </w:p>
    <w:p w:rsidR="006A41B1" w:rsidRDefault="000C602A">
      <w:pPr>
        <w:pStyle w:val="20"/>
        <w:framePr w:w="9379" w:h="2327" w:hRule="exact" w:wrap="none" w:vAnchor="page" w:hAnchor="page" w:x="2221" w:y="762"/>
        <w:numPr>
          <w:ilvl w:val="0"/>
          <w:numId w:val="2"/>
        </w:numPr>
        <w:shd w:val="clear" w:color="auto" w:fill="auto"/>
        <w:tabs>
          <w:tab w:val="left" w:pos="1057"/>
        </w:tabs>
        <w:spacing w:before="0" w:after="0" w:line="322" w:lineRule="exact"/>
        <w:ind w:firstLine="760"/>
        <w:jc w:val="both"/>
      </w:pPr>
      <w:r>
        <w:t>Контроль за исполнением настоящего постановления возложить на заместителя Главы администрации Урус-Мартановского муниципального района И.Т. Турпулханова.</w:t>
      </w:r>
    </w:p>
    <w:p w:rsidR="006A41B1" w:rsidRDefault="002F3678" w:rsidP="002F3678">
      <w:pPr>
        <w:pStyle w:val="20"/>
        <w:framePr w:w="9379" w:h="349" w:hRule="exact" w:wrap="none" w:vAnchor="page" w:hAnchor="page" w:x="2221" w:y="4995"/>
        <w:shd w:val="clear" w:color="auto" w:fill="auto"/>
        <w:spacing w:before="0" w:after="0" w:line="280" w:lineRule="exact"/>
        <w:jc w:val="left"/>
      </w:pPr>
      <w:r>
        <w:rPr>
          <w:lang w:eastAsia="en-US" w:bidi="en-US"/>
        </w:rPr>
        <w:t xml:space="preserve">Глава администрации </w:t>
      </w:r>
      <w:r>
        <w:rPr>
          <w:lang w:eastAsia="en-US" w:bidi="en-US"/>
        </w:rPr>
        <w:tab/>
      </w:r>
      <w:r>
        <w:rPr>
          <w:lang w:eastAsia="en-US" w:bidi="en-US"/>
        </w:rPr>
        <w:tab/>
      </w:r>
      <w:r>
        <w:rPr>
          <w:lang w:eastAsia="en-US" w:bidi="en-US"/>
        </w:rPr>
        <w:tab/>
      </w:r>
      <w:r>
        <w:rPr>
          <w:lang w:eastAsia="en-US" w:bidi="en-US"/>
        </w:rPr>
        <w:tab/>
      </w:r>
      <w:r>
        <w:rPr>
          <w:lang w:eastAsia="en-US" w:bidi="en-US"/>
        </w:rPr>
        <w:tab/>
      </w:r>
      <w:r>
        <w:rPr>
          <w:lang w:eastAsia="en-US" w:bidi="en-US"/>
        </w:rPr>
        <w:tab/>
      </w:r>
      <w:r>
        <w:rPr>
          <w:lang w:eastAsia="en-US" w:bidi="en-US"/>
        </w:rPr>
        <w:tab/>
      </w:r>
      <w:r>
        <w:rPr>
          <w:lang w:eastAsia="en-US" w:bidi="en-US"/>
        </w:rPr>
        <w:tab/>
        <w:t>Ш</w:t>
      </w:r>
      <w:r w:rsidR="000C602A" w:rsidRPr="002F3678">
        <w:rPr>
          <w:lang w:eastAsia="en-US" w:bidi="en-US"/>
        </w:rPr>
        <w:t>.</w:t>
      </w:r>
      <w:r w:rsidR="000C602A">
        <w:rPr>
          <w:lang w:val="en-US" w:eastAsia="en-US" w:bidi="en-US"/>
        </w:rPr>
        <w:t>A</w:t>
      </w:r>
      <w:r w:rsidR="000C602A" w:rsidRPr="002F3678">
        <w:rPr>
          <w:lang w:eastAsia="en-US" w:bidi="en-US"/>
        </w:rPr>
        <w:t xml:space="preserve">. </w:t>
      </w:r>
      <w:r w:rsidR="000C602A">
        <w:t>Куцаев</w:t>
      </w:r>
    </w:p>
    <w:p w:rsidR="006A41B1" w:rsidRDefault="000C602A">
      <w:pPr>
        <w:pStyle w:val="a5"/>
        <w:framePr w:wrap="none" w:vAnchor="page" w:hAnchor="page" w:x="973" w:y="15342"/>
        <w:shd w:val="clear" w:color="auto" w:fill="auto"/>
        <w:spacing w:line="120" w:lineRule="exact"/>
      </w:pPr>
      <w:r>
        <w:t>»</w:t>
      </w:r>
    </w:p>
    <w:p w:rsidR="006A41B1" w:rsidRDefault="006A41B1">
      <w:pPr>
        <w:rPr>
          <w:sz w:val="2"/>
          <w:szCs w:val="2"/>
        </w:rPr>
        <w:sectPr w:rsidR="006A41B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41B1" w:rsidRPr="002F3678" w:rsidRDefault="000C602A">
      <w:pPr>
        <w:pStyle w:val="22"/>
        <w:framePr w:wrap="none" w:vAnchor="page" w:hAnchor="page" w:x="1399" w:y="639"/>
        <w:shd w:val="clear" w:color="auto" w:fill="auto"/>
        <w:spacing w:line="110" w:lineRule="exact"/>
        <w:rPr>
          <w:lang w:val="ru-RU"/>
        </w:rPr>
      </w:pPr>
      <w:r>
        <w:lastRenderedPageBreak/>
        <w:t>w</w:t>
      </w:r>
    </w:p>
    <w:p w:rsidR="006A41B1" w:rsidRDefault="000C602A">
      <w:pPr>
        <w:pStyle w:val="40"/>
        <w:framePr w:w="11918" w:h="1448" w:hRule="exact" w:wrap="none" w:vAnchor="page" w:hAnchor="page" w:x="2777" w:y="1050"/>
        <w:shd w:val="clear" w:color="auto" w:fill="auto"/>
        <w:ind w:left="7080" w:right="980"/>
      </w:pPr>
      <w:r>
        <w:t xml:space="preserve">Приложение </w:t>
      </w:r>
      <w:r w:rsidRPr="002F3678">
        <w:rPr>
          <w:lang w:eastAsia="en-US" w:bidi="en-US"/>
        </w:rPr>
        <w:t xml:space="preserve">№ 1 </w:t>
      </w:r>
      <w:r>
        <w:t xml:space="preserve">к постановлению </w:t>
      </w:r>
      <w:r w:rsidR="002F3678">
        <w:t>Г</w:t>
      </w:r>
      <w:r>
        <w:t>лавы администрации Урус-Мартановского</w:t>
      </w:r>
    </w:p>
    <w:p w:rsidR="006A41B1" w:rsidRPr="002F3678" w:rsidRDefault="002F3678">
      <w:pPr>
        <w:pStyle w:val="50"/>
        <w:framePr w:w="11918" w:h="1448" w:hRule="exact" w:wrap="none" w:vAnchor="page" w:hAnchor="page" w:x="2777" w:y="1050"/>
        <w:shd w:val="clear" w:color="auto" w:fill="auto"/>
        <w:spacing w:line="160" w:lineRule="exact"/>
        <w:ind w:left="7080"/>
        <w:rPr>
          <w:sz w:val="24"/>
        </w:rPr>
      </w:pPr>
      <w:r w:rsidRPr="002F3678">
        <w:rPr>
          <w:sz w:val="24"/>
        </w:rPr>
        <w:t xml:space="preserve">муниципального района </w:t>
      </w:r>
    </w:p>
    <w:p w:rsidR="006A41B1" w:rsidRDefault="000C602A">
      <w:pPr>
        <w:pStyle w:val="60"/>
        <w:framePr w:w="11918" w:h="1448" w:hRule="exact" w:wrap="none" w:vAnchor="page" w:hAnchor="page" w:x="2777" w:y="1050"/>
        <w:shd w:val="clear" w:color="auto" w:fill="auto"/>
        <w:spacing w:after="0" w:line="340" w:lineRule="exact"/>
        <w:ind w:left="7080"/>
      </w:pPr>
      <w:r>
        <w:rPr>
          <w:rStyle w:val="612pt0pt"/>
        </w:rPr>
        <w:t>от 11.05.2023Г.№42</w:t>
      </w:r>
    </w:p>
    <w:p w:rsidR="006A41B1" w:rsidRDefault="000C602A">
      <w:pPr>
        <w:pStyle w:val="30"/>
        <w:framePr w:w="11918" w:h="1012" w:hRule="exact" w:wrap="none" w:vAnchor="page" w:hAnchor="page" w:x="2777" w:y="4179"/>
        <w:shd w:val="clear" w:color="auto" w:fill="auto"/>
        <w:spacing w:after="0" w:line="317" w:lineRule="exact"/>
        <w:ind w:right="20" w:firstLine="0"/>
      </w:pPr>
      <w:r>
        <w:rPr>
          <w:rStyle w:val="33pt"/>
          <w:b/>
          <w:bCs/>
        </w:rPr>
        <w:t>ПЛАН</w:t>
      </w:r>
    </w:p>
    <w:p w:rsidR="006A41B1" w:rsidRDefault="000C602A">
      <w:pPr>
        <w:pStyle w:val="30"/>
        <w:framePr w:w="11918" w:h="1012" w:hRule="exact" w:wrap="none" w:vAnchor="page" w:hAnchor="page" w:x="2777" w:y="4179"/>
        <w:shd w:val="clear" w:color="auto" w:fill="auto"/>
        <w:spacing w:after="0" w:line="317" w:lineRule="exact"/>
        <w:ind w:right="20" w:firstLine="0"/>
      </w:pPr>
      <w:r>
        <w:t>мероприятий по обеспечению безопасности и охране жизни людей в летний купальный сезон</w:t>
      </w:r>
      <w:r>
        <w:br/>
        <w:t>на водных объектах Урус-Мартановского муниципального района в 2023 году</w:t>
      </w:r>
    </w:p>
    <w:p w:rsidR="006A41B1" w:rsidRDefault="000C602A">
      <w:pPr>
        <w:pStyle w:val="40"/>
        <w:framePr w:w="11918" w:h="302" w:hRule="exact" w:wrap="none" w:vAnchor="page" w:hAnchor="page" w:x="2777" w:y="9587"/>
        <w:shd w:val="clear" w:color="auto" w:fill="auto"/>
        <w:spacing w:line="240" w:lineRule="exact"/>
        <w:ind w:right="20"/>
        <w:jc w:val="center"/>
      </w:pPr>
      <w:r>
        <w:t xml:space="preserve">г. </w:t>
      </w:r>
      <w:r>
        <w:t>Урус-Мартан, 2023г.</w:t>
      </w:r>
    </w:p>
    <w:p w:rsidR="006A41B1" w:rsidRDefault="006A41B1">
      <w:pPr>
        <w:rPr>
          <w:sz w:val="2"/>
          <w:szCs w:val="2"/>
        </w:rPr>
        <w:sectPr w:rsidR="006A41B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7320"/>
        <w:gridCol w:w="2117"/>
        <w:gridCol w:w="3562"/>
        <w:gridCol w:w="1838"/>
      </w:tblGrid>
      <w:tr w:rsidR="006A41B1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lastRenderedPageBreak/>
              <w:t>№*</w:t>
            </w:r>
          </w:p>
        </w:tc>
        <w:tc>
          <w:tcPr>
            <w:tcW w:w="9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120" w:line="280" w:lineRule="exact"/>
              <w:ind w:left="1820"/>
              <w:jc w:val="left"/>
            </w:pPr>
            <w:r>
              <w:rPr>
                <w:rStyle w:val="23"/>
              </w:rPr>
              <w:t>Наименование мероприятий Срок</w:t>
            </w:r>
          </w:p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120" w:after="0" w:line="280" w:lineRule="exact"/>
              <w:ind w:left="7500"/>
              <w:jc w:val="left"/>
            </w:pPr>
            <w:r>
              <w:rPr>
                <w:rStyle w:val="23"/>
              </w:rPr>
              <w:t>исполнения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Исполнители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312" w:lineRule="exact"/>
            </w:pPr>
            <w:r>
              <w:rPr>
                <w:rStyle w:val="23"/>
              </w:rPr>
              <w:t>Отметка о выполнении</w:t>
            </w: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53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280" w:lineRule="exact"/>
              <w:ind w:left="5020"/>
              <w:jc w:val="left"/>
            </w:pPr>
            <w:r>
              <w:rPr>
                <w:rStyle w:val="24"/>
              </w:rPr>
              <w:t>1. Организационные мероприятия</w:t>
            </w: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3"/>
              </w:rPr>
              <w:t xml:space="preserve">Разработать и утвердить План мероприятий по обеспечению безопасности и охране жизни людей на водных </w:t>
            </w:r>
            <w:r>
              <w:rPr>
                <w:rStyle w:val="23"/>
              </w:rPr>
              <w:t>объектах города и сельских поселений.</w:t>
            </w:r>
          </w:p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150" w:lineRule="exact"/>
              <w:ind w:left="6740"/>
              <w:jc w:val="left"/>
            </w:pPr>
            <w:r>
              <w:rPr>
                <w:rStyle w:val="275pt"/>
              </w:rPr>
              <w:t>/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t>•до 30 мая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Председатель КЧС и ОПБ муниципального района, начальник отдела административных органов, ГО и ЧС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46" w:h="10286" w:wrap="none" w:vAnchor="page" w:hAnchor="page" w:x="929" w:y="464"/>
              <w:rPr>
                <w:sz w:val="10"/>
                <w:szCs w:val="10"/>
              </w:rPr>
            </w:pP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32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 xml:space="preserve">Принять распорядительный документ «О подготовке и проведении купального сезона 2023 года на водных </w:t>
            </w:r>
            <w:r>
              <w:rPr>
                <w:rStyle w:val="23"/>
              </w:rPr>
              <w:t>объектах» города и сельских поселений с утверждением:</w:t>
            </w:r>
          </w:p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-перечня организованных и неорганизованных мест отдыха населения на водных объектах;</w:t>
            </w:r>
          </w:p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-плана подготовки организованных и неорганизованных мест отдыха и купания населения;</w:t>
            </w:r>
          </w:p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-ответственных лиц за обеспечени</w:t>
            </w:r>
            <w:r>
              <w:rPr>
                <w:rStyle w:val="23"/>
              </w:rPr>
              <w:t>е безопасности людей на водных объектах района.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t>до 30 мая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3"/>
              </w:rPr>
              <w:t>Председатель КЧС и ОПБ муниципального района, начальник отдела административных органов, ГО и ЧС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46" w:h="10286" w:wrap="none" w:vAnchor="page" w:hAnchor="page" w:x="929" w:y="464"/>
              <w:rPr>
                <w:sz w:val="10"/>
                <w:szCs w:val="10"/>
              </w:rPr>
            </w:pP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351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 xml:space="preserve">Провести совещание с владельцами- водопользователями (арендаторами) водных объектов, независимо </w:t>
            </w:r>
            <w:r>
              <w:rPr>
                <w:rStyle w:val="23"/>
              </w:rPr>
              <w:t>от форм собственности и цели водопользования по вопросу обеспечения безопасности людей на водоемах, в соответствии с Постановлением Правительства Чеченской Республики от 05.04.2016г №</w:t>
            </w:r>
          </w:p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41 « Об утверждении Правил охраны людей на водных объектов ЧР» и постано</w:t>
            </w:r>
            <w:r>
              <w:rPr>
                <w:rStyle w:val="23"/>
              </w:rPr>
              <w:t>вления Правительства ЧР от 05.05.2016г. № 77 «Об утверждении правил пользования водными объектами для плавания на маломерных судах на территории Чеченской Республике».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t>до 30 мая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 xml:space="preserve">Председатель КЧС и ОПБ муниципального района, начальник отдела </w:t>
            </w:r>
            <w:r>
              <w:rPr>
                <w:rStyle w:val="23"/>
              </w:rPr>
              <w:t>административных органов, ГО и ЧС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46" w:h="10286" w:wrap="none" w:vAnchor="page" w:hAnchor="page" w:x="929" w:y="464"/>
              <w:rPr>
                <w:sz w:val="10"/>
                <w:szCs w:val="10"/>
              </w:rPr>
            </w:pP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3"/>
              </w:rPr>
              <w:t>Провести совещание с руководителями общеобразовательных организаций. Родительские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3"/>
              </w:rPr>
              <w:t>до окончания учебного года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46" w:h="10286" w:wrap="none" w:vAnchor="page" w:hAnchor="page" w:x="929" w:y="464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3"/>
              </w:rPr>
              <w:t>Председатель КЧС и ОПБ муниципального района,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46" w:h="10286" w:wrap="none" w:vAnchor="page" w:hAnchor="page" w:x="929" w:y="464"/>
              <w:rPr>
                <w:sz w:val="10"/>
                <w:szCs w:val="10"/>
              </w:rPr>
            </w:pPr>
          </w:p>
        </w:tc>
      </w:tr>
    </w:tbl>
    <w:p w:rsidR="006A41B1" w:rsidRDefault="006A41B1">
      <w:pPr>
        <w:rPr>
          <w:sz w:val="2"/>
          <w:szCs w:val="2"/>
        </w:rPr>
        <w:sectPr w:rsidR="006A41B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7325"/>
        <w:gridCol w:w="2122"/>
        <w:gridCol w:w="3562"/>
        <w:gridCol w:w="1848"/>
      </w:tblGrid>
      <w:tr w:rsidR="006A41B1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79" w:h="10445" w:wrap="none" w:vAnchor="page" w:hAnchor="page" w:x="912" w:y="464"/>
              <w:rPr>
                <w:sz w:val="10"/>
                <w:szCs w:val="10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'собрания по правилам поведения детей</w:t>
            </w:r>
            <w:r>
              <w:rPr>
                <w:rStyle w:val="23"/>
              </w:rPr>
              <w:t xml:space="preserve"> на водных объектах в летние каникулы, с обсуждением вопросов по недопущению гибели детей на водоемах в летний период 2023 года.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79" w:h="10445" w:wrap="none" w:vAnchor="page" w:hAnchor="page" w:x="912" w:y="464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начальник отдела административных органов, ГО и ЧС и МУ «Отдел образования района»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79" w:h="10445" w:wrap="none" w:vAnchor="page" w:hAnchor="page" w:x="912" w:y="464"/>
              <w:rPr>
                <w:sz w:val="10"/>
                <w:szCs w:val="10"/>
              </w:rPr>
            </w:pP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 xml:space="preserve">Провести заседания КЧС и ПБ муниципального района с обсуждением готовности мест массового отдыха населения на водных объектах к купальному сезону. </w:t>
            </w:r>
            <w:r>
              <w:rPr>
                <w:rStyle w:val="275pt"/>
              </w:rPr>
              <w:t>'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до 30 мая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3"/>
              </w:rPr>
              <w:t>Председатель КЧС и ОПБ муниципального района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79" w:h="10445" w:wrap="none" w:vAnchor="page" w:hAnchor="page" w:x="912" w:y="464"/>
              <w:rPr>
                <w:sz w:val="10"/>
                <w:szCs w:val="10"/>
              </w:rPr>
            </w:pP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3"/>
              </w:rPr>
              <w:t xml:space="preserve">До начала сезона организовать работу по </w:t>
            </w:r>
            <w:r>
              <w:rPr>
                <w:rStyle w:val="23"/>
              </w:rPr>
              <w:t>выявлению неорганизованных (стихийных) мест отдыха граждан на водных объектах района. Принять меры по недопущению их использования населением, для целей купания в летний период 2023 года, с установкой аншлагов запрещающих купание.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до 30 мая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3"/>
              </w:rPr>
              <w:t>Председатель КЧ</w:t>
            </w:r>
            <w:r>
              <w:rPr>
                <w:rStyle w:val="23"/>
              </w:rPr>
              <w:t>С и ОПБ муниципального района, водопользователи (арендаторы), участковая служба ОМВД России по Урус- Мартановскому району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79" w:h="10445" w:wrap="none" w:vAnchor="page" w:hAnchor="page" w:x="912" w:y="464"/>
              <w:rPr>
                <w:sz w:val="10"/>
                <w:szCs w:val="10"/>
              </w:rPr>
            </w:pP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3"/>
              </w:rPr>
              <w:t xml:space="preserve">Организовать по совместным графикам дежурство ответственных лиц, владельцев- водопользователей и правоохранительных структур в </w:t>
            </w:r>
            <w:r>
              <w:rPr>
                <w:rStyle w:val="23"/>
              </w:rPr>
              <w:t>неорганизованных местах отдыха, для обеспечения безопасности и охраны жизни людей на водных объектах.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июнь-сентябрь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Председатель КЧС и ОПБ муниципального района, водопользователи (арендаторы), участковая служба ОМВД России по Урус- Мартановскому району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79" w:h="10445" w:wrap="none" w:vAnchor="page" w:hAnchor="page" w:x="912" w:y="464"/>
              <w:rPr>
                <w:sz w:val="10"/>
                <w:szCs w:val="10"/>
              </w:rPr>
            </w:pP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294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Организовать патрулирования мест массового отдыха населения на водных объектах сотрудниками ОМВД с целью контроля общественного порядка и мер безопасности. Возбуждать дела об административных правонарушениях к лицам, нарушающим правила поведения на воде в</w:t>
            </w:r>
            <w:r>
              <w:rPr>
                <w:rStyle w:val="23"/>
              </w:rPr>
              <w:t xml:space="preserve"> местах где установлены знаки запрещающие купание населения, согласно ст. 7,37 закона Чеченской Республики от 08.05.2008г. № 17-РЗ «Об административных правонарушениях.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июнь-сентябрь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Отдел административных органов, ГО и ЧС,</w:t>
            </w:r>
          </w:p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ОМВД России по Урус- Мартановско</w:t>
            </w:r>
            <w:r>
              <w:rPr>
                <w:rStyle w:val="23"/>
              </w:rPr>
              <w:t>му району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79" w:h="10445" w:wrap="none" w:vAnchor="page" w:hAnchor="page" w:x="912" w:y="464"/>
              <w:rPr>
                <w:sz w:val="10"/>
                <w:szCs w:val="10"/>
              </w:rPr>
            </w:pP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5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79" w:h="10445" w:wrap="none" w:vAnchor="page" w:hAnchor="page" w:x="912" w:y="464"/>
              <w:shd w:val="clear" w:color="auto" w:fill="auto"/>
              <w:spacing w:before="0" w:after="0" w:line="280" w:lineRule="exact"/>
              <w:ind w:left="4840"/>
              <w:jc w:val="left"/>
            </w:pPr>
            <w:r>
              <w:rPr>
                <w:rStyle w:val="24"/>
              </w:rPr>
              <w:t>2.Профилактическая и разъяснительная работа</w:t>
            </w:r>
          </w:p>
        </w:tc>
      </w:tr>
    </w:tbl>
    <w:p w:rsidR="006A41B1" w:rsidRDefault="006A41B1">
      <w:pPr>
        <w:rPr>
          <w:sz w:val="2"/>
          <w:szCs w:val="2"/>
        </w:rPr>
        <w:sectPr w:rsidR="006A41B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7123"/>
        <w:gridCol w:w="2568"/>
        <w:gridCol w:w="3264"/>
        <w:gridCol w:w="1862"/>
      </w:tblGrid>
      <w:tr w:rsidR="006A41B1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lastRenderedPageBreak/>
              <w:t>1 '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Проводить агитационно-пропагандистскую работ}' через СМИ муниципального района по вопросам безопасности и охраны жизни людей на водных объектах в летний период 2023 года.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май-сентябрь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312" w:lineRule="exact"/>
              <w:jc w:val="left"/>
            </w:pPr>
            <w:r>
              <w:rPr>
                <w:rStyle w:val="23"/>
              </w:rPr>
              <w:t>Отдел</w:t>
            </w:r>
          </w:p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312" w:lineRule="exact"/>
              <w:jc w:val="left"/>
            </w:pPr>
            <w:r>
              <w:rPr>
                <w:rStyle w:val="23"/>
              </w:rPr>
              <w:t>административных органов, ГО и ЧС, главы администраций поселений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79" w:h="10344" w:wrap="none" w:vAnchor="page" w:hAnchor="page" w:x="912" w:y="565"/>
              <w:rPr>
                <w:sz w:val="10"/>
                <w:szCs w:val="10"/>
              </w:rPr>
            </w:pP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23"/>
              </w:rPr>
              <w:t xml:space="preserve">По каждому случаю гибели людей на водных объектах проводить анализ и рассматривать на заседаниях КЧС и ПБ с опубликованием причин несчастных случаев в </w:t>
            </w:r>
            <w:r>
              <w:rPr>
                <w:rStyle w:val="275pt"/>
              </w:rPr>
              <w:t xml:space="preserve">* </w:t>
            </w:r>
            <w:r>
              <w:rPr>
                <w:rStyle w:val="23"/>
              </w:rPr>
              <w:t xml:space="preserve">средствах </w:t>
            </w:r>
            <w:r>
              <w:rPr>
                <w:rStyle w:val="23"/>
              </w:rPr>
              <w:t>массовой информации.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3"/>
              </w:rPr>
              <w:t>в летний купальный сезон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3"/>
              </w:rPr>
              <w:t>Председатель КЧС и ОПБ муниципального района,</w:t>
            </w:r>
          </w:p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3"/>
              </w:rPr>
              <w:t>ответственные за обеспечение безопасности людей на водных объектах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79" w:h="10344" w:wrap="none" w:vAnchor="page" w:hAnchor="page" w:x="912" w:y="565"/>
              <w:rPr>
                <w:sz w:val="10"/>
                <w:szCs w:val="10"/>
              </w:rPr>
            </w:pP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3"/>
              </w:rPr>
              <w:t>Проводить лекции и беседы о мерах безопасности и охране жизни детей на воде в образовательных</w:t>
            </w:r>
            <w:r>
              <w:rPr>
                <w:rStyle w:val="23"/>
              </w:rPr>
              <w:t xml:space="preserve"> организациях весенне-летний период.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май-июнь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3"/>
              </w:rPr>
              <w:t>МУ «Отдел образования района» и руководители образовательных организаций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79" w:h="10344" w:wrap="none" w:vAnchor="page" w:hAnchor="page" w:x="912" w:y="565"/>
              <w:rPr>
                <w:sz w:val="10"/>
                <w:szCs w:val="10"/>
              </w:rPr>
            </w:pP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19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 xml:space="preserve">Организовать работу по обновлению и установке стендов и уголков безопасности на воде в школьных учреждениях, подготовить печатный </w:t>
            </w:r>
            <w:r>
              <w:rPr>
                <w:rStyle w:val="23"/>
              </w:rPr>
              <w:t>материал (наглядные пособия, плакаты) по мерам безопасности на водных объектах.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Председатель КЧС и ОПБ района, МУ «Отдел образования района» и руководители образовательных организаций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79" w:h="10344" w:wrap="none" w:vAnchor="page" w:hAnchor="page" w:x="912" w:y="565"/>
              <w:rPr>
                <w:sz w:val="10"/>
                <w:szCs w:val="10"/>
              </w:rPr>
            </w:pP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32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 xml:space="preserve">Организовать работу по распространению листовок, </w:t>
            </w:r>
            <w:r>
              <w:rPr>
                <w:rStyle w:val="23"/>
              </w:rPr>
              <w:t>информационных бюллетеней по вопросам соблюдения мер безопасности в неорганизованных (стихийных) местах массового отдыха населения на воде.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июнь- сентябрь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79" w:h="10344" w:wrap="none" w:vAnchor="page" w:hAnchor="page" w:x="912" w:y="565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 xml:space="preserve">Председатель КЧС муниципального района, МУ «Отдел образования района» и руководители образовательных </w:t>
            </w:r>
            <w:r>
              <w:rPr>
                <w:rStyle w:val="23"/>
              </w:rPr>
              <w:t>организаций, ответственные за обеспечение безопасности людей на водных объектах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79" w:h="10344" w:wrap="none" w:vAnchor="page" w:hAnchor="page" w:x="912" w:y="565"/>
              <w:rPr>
                <w:sz w:val="10"/>
                <w:szCs w:val="10"/>
              </w:rPr>
            </w:pPr>
          </w:p>
        </w:tc>
      </w:tr>
    </w:tbl>
    <w:p w:rsidR="006A41B1" w:rsidRDefault="006A41B1">
      <w:pPr>
        <w:rPr>
          <w:sz w:val="2"/>
          <w:szCs w:val="2"/>
        </w:rPr>
        <w:sectPr w:rsidR="006A41B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7162"/>
        <w:gridCol w:w="2563"/>
        <w:gridCol w:w="3269"/>
        <w:gridCol w:w="1838"/>
      </w:tblGrid>
      <w:tr w:rsidR="006A41B1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lastRenderedPageBreak/>
              <w:t>6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..Организовать работу по информированию населения о запрещенных местах для купания и отдыха на водных объектах через СМИ.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май-сентябрь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Отдел</w:t>
            </w:r>
          </w:p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административных органов, ГО и ЧС, главы администраций поселений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70" w:h="10426" w:wrap="none" w:vAnchor="page" w:hAnchor="page" w:x="917" w:y="464"/>
              <w:rPr>
                <w:sz w:val="10"/>
                <w:szCs w:val="10"/>
              </w:rPr>
            </w:pP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3"/>
              </w:rPr>
              <w:t xml:space="preserve">Обеспечить оснащение места наибольшей вероятностью возникновения несчастных случаев на воде средствами наглядной агитации запрещающего характера, на / которых отражать оперативную </w:t>
            </w:r>
            <w:r>
              <w:rPr>
                <w:rStyle w:val="23"/>
              </w:rPr>
              <w:t>информацию о фактах гибели людей на данном участке. Оборудовать стенды с выдержками из правил охраны жизни людей на водных объектах и материалами по профилактике несчастных случаев на водных объектах.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до 30 мая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 xml:space="preserve">Главы администраций поселений, </w:t>
            </w:r>
            <w:r>
              <w:rPr>
                <w:rStyle w:val="23"/>
              </w:rPr>
              <w:t>водопользователи (арендаторы)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70" w:h="10426" w:wrap="none" w:vAnchor="page" w:hAnchor="page" w:x="917" w:y="464"/>
              <w:rPr>
                <w:sz w:val="10"/>
                <w:szCs w:val="10"/>
              </w:rPr>
            </w:pP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53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 xml:space="preserve">3. </w:t>
            </w:r>
            <w:r>
              <w:rPr>
                <w:rStyle w:val="24"/>
              </w:rPr>
              <w:t>Обеспечение безопасности людей на водных объектах</w:t>
            </w: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19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3"/>
              </w:rPr>
              <w:t xml:space="preserve">Подготовить места массового отдыха на воде к купальному сезону 2023 года в соответствии с требованиями Правил охраны жизни людей на водных объектах района и плана </w:t>
            </w:r>
            <w:r>
              <w:rPr>
                <w:rStyle w:val="23"/>
              </w:rPr>
              <w:t>мероприятий по обеспечению безопасности людей на водных объектах в летний купальный сезон 2023 года.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до 1 июня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3"/>
              </w:rPr>
              <w:t>Главы администраций поселений, водопользователи (арендаторы)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70" w:h="10426" w:wrap="none" w:vAnchor="page" w:hAnchor="page" w:x="917" w:y="464"/>
              <w:rPr>
                <w:sz w:val="10"/>
                <w:szCs w:val="10"/>
              </w:rPr>
            </w:pP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 xml:space="preserve">Установить в местах, запрещенных для купания знаки предупредительного и </w:t>
            </w:r>
            <w:r>
              <w:rPr>
                <w:rStyle w:val="23"/>
              </w:rPr>
              <w:t>запрещающего характера в целях обеспечения охраны жизни людей на водных объектах в летний период 2023 года.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май-сентябрь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Г лавы администраций поселений, водопользователи (арендаторы)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70" w:h="10426" w:wrap="none" w:vAnchor="page" w:hAnchor="page" w:x="917" w:y="464"/>
              <w:rPr>
                <w:sz w:val="10"/>
                <w:szCs w:val="10"/>
              </w:rPr>
            </w:pP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Проводить совместно с ОМВД патрулирования на водных объектах в рамках</w:t>
            </w:r>
            <w:r>
              <w:rPr>
                <w:rStyle w:val="23"/>
              </w:rPr>
              <w:t xml:space="preserve"> требований нормативных актов Правительства Чеченской Республики от 05.04.2016 г. № 41 «Об утверждении Правил охраны жизни людей на водных объектах в ЧР», от 05.05.2016г. № 77 «Об утверждении правил пользования водными объектами для плавания на маломерных </w:t>
            </w:r>
            <w:r>
              <w:rPr>
                <w:rStyle w:val="23"/>
              </w:rPr>
              <w:t>судах на территории ЧР».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май-октябрь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Отдел</w:t>
            </w:r>
          </w:p>
          <w:p w:rsidR="006A41B1" w:rsidRDefault="000C602A">
            <w:pPr>
              <w:pStyle w:val="20"/>
              <w:framePr w:w="15370" w:h="10426" w:wrap="none" w:vAnchor="page" w:hAnchor="page" w:x="917" w:y="464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3"/>
              </w:rPr>
              <w:t>административных органов, ГО и ЧС совместно с правоохранительными органами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6A41B1">
            <w:pPr>
              <w:framePr w:w="15370" w:h="10426" w:wrap="none" w:vAnchor="page" w:hAnchor="page" w:x="917" w:y="464"/>
              <w:rPr>
                <w:sz w:val="10"/>
                <w:szCs w:val="10"/>
              </w:rPr>
            </w:pPr>
          </w:p>
        </w:tc>
      </w:tr>
    </w:tbl>
    <w:p w:rsidR="006A41B1" w:rsidRDefault="006A41B1">
      <w:pPr>
        <w:rPr>
          <w:sz w:val="2"/>
          <w:szCs w:val="2"/>
        </w:rPr>
        <w:sectPr w:rsidR="006A41B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41B1" w:rsidRDefault="000C602A">
      <w:pPr>
        <w:pStyle w:val="20"/>
        <w:framePr w:w="7056" w:h="3296" w:hRule="exact" w:wrap="none" w:vAnchor="page" w:hAnchor="page" w:x="1563" w:y="514"/>
        <w:shd w:val="clear" w:color="auto" w:fill="auto"/>
        <w:tabs>
          <w:tab w:val="left" w:leader="underscore" w:pos="6984"/>
        </w:tabs>
        <w:spacing w:before="0" w:after="0" w:line="317" w:lineRule="exact"/>
        <w:jc w:val="left"/>
      </w:pPr>
      <w:r>
        <w:lastRenderedPageBreak/>
        <w:t>С целью осуществления контроля общественного порядка и мер безопасности на воде, организовать профилактические патрулирования в неорганизованных местах отдыха населения на водных объектах должностными лицами органов полиции ОМВД по Урус- Мартановскому райо</w:t>
      </w:r>
      <w:r>
        <w:t xml:space="preserve">ну. В соответствии с требованиями ст. 7,37, Закона Чеченской Республики от 08.05.2008г. №17-рз«Об административных правонарушениях» </w:t>
      </w:r>
      <w:r>
        <w:rPr>
          <w:rStyle w:val="275pt0"/>
        </w:rPr>
        <w:t xml:space="preserve">' </w:t>
      </w:r>
      <w:r>
        <w:t xml:space="preserve">возбуждать дела об административных правонарушениях </w:t>
      </w:r>
      <w:r>
        <w:rPr>
          <w:rStyle w:val="25"/>
        </w:rPr>
        <w:t>к лицам, нарушающим правила поведения на воде</w:t>
      </w:r>
      <w:r>
        <w:t>.</w:t>
      </w:r>
      <w:r>
        <w:tab/>
      </w:r>
    </w:p>
    <w:p w:rsidR="006A41B1" w:rsidRDefault="000C602A">
      <w:pPr>
        <w:pStyle w:val="20"/>
        <w:framePr w:wrap="none" w:vAnchor="page" w:hAnchor="page" w:x="8754" w:y="519"/>
        <w:shd w:val="clear" w:color="auto" w:fill="auto"/>
        <w:spacing w:before="0" w:after="0" w:line="280" w:lineRule="exact"/>
        <w:jc w:val="left"/>
      </w:pPr>
      <w:r>
        <w:t>июнь-сентябрь</w:t>
      </w:r>
    </w:p>
    <w:p w:rsidR="006A41B1" w:rsidRDefault="000C602A">
      <w:pPr>
        <w:pStyle w:val="20"/>
        <w:framePr w:w="2717" w:h="1675" w:hRule="exact" w:wrap="none" w:vAnchor="page" w:hAnchor="page" w:x="11307" w:y="485"/>
        <w:shd w:val="clear" w:color="auto" w:fill="auto"/>
        <w:spacing w:before="0" w:after="0" w:line="317" w:lineRule="exact"/>
        <w:jc w:val="left"/>
      </w:pPr>
      <w:r>
        <w:t>ОМВД Рос</w:t>
      </w:r>
      <w:r w:rsidR="002F3678">
        <w:t>сии по Уру</w:t>
      </w:r>
      <w:r>
        <w:t>с-Мартановскому району,</w:t>
      </w:r>
      <w:r w:rsidR="002F3678">
        <w:t xml:space="preserve"> </w:t>
      </w:r>
      <w:r>
        <w:t>отдел административных органов, ГО и ЧС</w:t>
      </w:r>
    </w:p>
    <w:p w:rsidR="006A41B1" w:rsidRDefault="000C602A">
      <w:pPr>
        <w:pStyle w:val="20"/>
        <w:framePr w:w="4560" w:h="666" w:hRule="exact" w:wrap="none" w:vAnchor="page" w:hAnchor="page" w:x="1117" w:y="5069"/>
        <w:shd w:val="clear" w:color="auto" w:fill="auto"/>
        <w:spacing w:before="0" w:after="0" w:line="280" w:lineRule="exact"/>
        <w:jc w:val="left"/>
      </w:pPr>
      <w:r>
        <w:t>Начальник отдела</w:t>
      </w:r>
    </w:p>
    <w:p w:rsidR="006A41B1" w:rsidRDefault="000C602A">
      <w:pPr>
        <w:pStyle w:val="20"/>
        <w:framePr w:w="4560" w:h="666" w:hRule="exact" w:wrap="none" w:vAnchor="page" w:hAnchor="page" w:x="1117" w:y="5069"/>
        <w:shd w:val="clear" w:color="auto" w:fill="auto"/>
        <w:spacing w:before="0" w:after="0" w:line="280" w:lineRule="exact"/>
        <w:jc w:val="left"/>
      </w:pPr>
      <w:r>
        <w:t>административных органов, ГО и ЧС</w:t>
      </w:r>
    </w:p>
    <w:p w:rsidR="006A41B1" w:rsidRDefault="002F3678">
      <w:pPr>
        <w:framePr w:wrap="none" w:vAnchor="page" w:hAnchor="page" w:x="8624" w:y="4391"/>
        <w:rPr>
          <w:sz w:val="2"/>
          <w:szCs w:val="2"/>
        </w:rPr>
      </w:pPr>
      <w:bookmarkStart w:id="1" w:name="_GoBack"/>
      <w:r>
        <w:rPr>
          <w:noProof/>
          <w:lang w:bidi="ar-SA"/>
        </w:rPr>
        <w:drawing>
          <wp:inline distT="0" distB="0" distL="0" distR="0">
            <wp:extent cx="4448175" cy="923925"/>
            <wp:effectExtent l="0" t="0" r="9525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1B1" w:rsidRDefault="000C602A">
      <w:pPr>
        <w:pStyle w:val="a7"/>
        <w:framePr w:wrap="none" w:vAnchor="page" w:hAnchor="page" w:x="7611" w:y="6653"/>
        <w:shd w:val="clear" w:color="auto" w:fill="auto"/>
        <w:spacing w:line="280" w:lineRule="exact"/>
      </w:pPr>
      <w:r>
        <w:t>СОГЛАСОВАНО:</w:t>
      </w:r>
    </w:p>
    <w:p w:rsidR="006A41B1" w:rsidRDefault="000C602A">
      <w:pPr>
        <w:pStyle w:val="20"/>
        <w:framePr w:w="3970" w:h="1012" w:hRule="exact" w:wrap="none" w:vAnchor="page" w:hAnchor="page" w:x="1131" w:y="7598"/>
        <w:shd w:val="clear" w:color="auto" w:fill="auto"/>
        <w:spacing w:before="0" w:after="0" w:line="317" w:lineRule="exact"/>
        <w:jc w:val="left"/>
      </w:pPr>
      <w:r>
        <w:t>Начальник ОМВД России по Урус-Мартановскому району полковник полиции</w:t>
      </w:r>
    </w:p>
    <w:p w:rsidR="006A41B1" w:rsidRDefault="000C602A">
      <w:pPr>
        <w:pStyle w:val="20"/>
        <w:framePr w:w="5746" w:h="703" w:hRule="exact" w:wrap="none" w:vAnchor="page" w:hAnchor="page" w:x="1141" w:y="9183"/>
        <w:shd w:val="clear" w:color="auto" w:fill="auto"/>
        <w:spacing w:before="0" w:after="0" w:line="322" w:lineRule="exact"/>
        <w:jc w:val="left"/>
      </w:pPr>
      <w:r>
        <w:t>Начальник МУ «Отдел образования Ур</w:t>
      </w:r>
      <w:bookmarkEnd w:id="1"/>
      <w:r>
        <w:t>ус-Мартановского муниципального района»</w:t>
      </w:r>
    </w:p>
    <w:p w:rsidR="006A41B1" w:rsidRDefault="000C602A">
      <w:pPr>
        <w:pStyle w:val="a7"/>
        <w:framePr w:wrap="none" w:vAnchor="page" w:hAnchor="page" w:x="13707" w:y="8228"/>
        <w:shd w:val="clear" w:color="auto" w:fill="auto"/>
        <w:spacing w:line="280" w:lineRule="exact"/>
      </w:pPr>
      <w:r>
        <w:t>В.С. Бацилов</w:t>
      </w:r>
    </w:p>
    <w:p w:rsidR="006A41B1" w:rsidRDefault="000C602A">
      <w:pPr>
        <w:pStyle w:val="a7"/>
        <w:framePr w:wrap="none" w:vAnchor="page" w:hAnchor="page" w:x="13765" w:y="9499"/>
        <w:shd w:val="clear" w:color="auto" w:fill="auto"/>
        <w:spacing w:line="280" w:lineRule="exact"/>
      </w:pPr>
      <w:r>
        <w:t>М.И. Усманов</w:t>
      </w:r>
    </w:p>
    <w:p w:rsidR="006A41B1" w:rsidRDefault="006A41B1">
      <w:pPr>
        <w:rPr>
          <w:sz w:val="2"/>
          <w:szCs w:val="2"/>
        </w:rPr>
        <w:sectPr w:rsidR="006A41B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41B1" w:rsidRDefault="000C602A" w:rsidP="002F3678">
      <w:pPr>
        <w:pStyle w:val="40"/>
        <w:framePr w:w="14779" w:h="1441" w:hRule="exact" w:wrap="none" w:vAnchor="page" w:hAnchor="page" w:x="1154" w:y="591"/>
        <w:shd w:val="clear" w:color="auto" w:fill="auto"/>
        <w:ind w:left="8720" w:right="883"/>
      </w:pPr>
      <w:r>
        <w:lastRenderedPageBreak/>
        <w:t>Приложение № 2 к постановлению Главы администрации Урус-Мартан</w:t>
      </w:r>
      <w:r w:rsidR="002F3678">
        <w:t xml:space="preserve">овского муниципального района от </w:t>
      </w:r>
      <w:r w:rsidR="002F3678" w:rsidRPr="002F3678">
        <w:rPr>
          <w:rStyle w:val="417pt-1pt"/>
          <w:i w:val="0"/>
          <w:sz w:val="28"/>
          <w:u w:val="none"/>
        </w:rPr>
        <w:t>11.05.203г. №42</w:t>
      </w:r>
    </w:p>
    <w:p w:rsidR="006A41B1" w:rsidRDefault="000C602A">
      <w:pPr>
        <w:pStyle w:val="a9"/>
        <w:framePr w:w="12331" w:h="1013" w:hRule="exact" w:wrap="none" w:vAnchor="page" w:hAnchor="page" w:x="2320" w:y="2521"/>
        <w:shd w:val="clear" w:color="auto" w:fill="auto"/>
        <w:ind w:right="40"/>
      </w:pPr>
      <w:r>
        <w:t>Перечень</w:t>
      </w:r>
    </w:p>
    <w:p w:rsidR="006A41B1" w:rsidRDefault="000C602A">
      <w:pPr>
        <w:pStyle w:val="a9"/>
        <w:framePr w:w="12331" w:h="1013" w:hRule="exact" w:wrap="none" w:vAnchor="page" w:hAnchor="page" w:x="2320" w:y="2521"/>
        <w:shd w:val="clear" w:color="auto" w:fill="auto"/>
        <w:jc w:val="left"/>
      </w:pPr>
      <w:r>
        <w:t xml:space="preserve">неорганизованных мест отдыха людей и лиц, ответственных за обеспечение </w:t>
      </w:r>
      <w:r>
        <w:t>безопасности людей</w:t>
      </w:r>
    </w:p>
    <w:p w:rsidR="006A41B1" w:rsidRDefault="000C602A">
      <w:pPr>
        <w:pStyle w:val="a9"/>
        <w:framePr w:w="12331" w:h="1013" w:hRule="exact" w:wrap="none" w:vAnchor="page" w:hAnchor="page" w:x="2320" w:y="2521"/>
        <w:shd w:val="clear" w:color="auto" w:fill="auto"/>
        <w:ind w:right="40"/>
      </w:pPr>
      <w:r>
        <w:t>на водных объектах района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150"/>
        <w:gridCol w:w="2299"/>
        <w:gridCol w:w="7133"/>
        <w:gridCol w:w="2621"/>
      </w:tblGrid>
      <w:tr w:rsidR="006A41B1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№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Наименование</w:t>
            </w:r>
          </w:p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водного</w:t>
            </w:r>
          </w:p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объекта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60" w:line="280" w:lineRule="exact"/>
              <w:ind w:left="260"/>
              <w:jc w:val="left"/>
            </w:pPr>
            <w:r>
              <w:rPr>
                <w:rStyle w:val="24"/>
              </w:rPr>
              <w:t>Расположение</w:t>
            </w:r>
          </w:p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after="0" w:line="280" w:lineRule="exact"/>
            </w:pPr>
            <w:r>
              <w:rPr>
                <w:rStyle w:val="24"/>
              </w:rPr>
              <w:t>объекта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Ответственные за обеспечение безопасности людей в купальный сезон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4"/>
              </w:rPr>
              <w:t>номер телефона</w:t>
            </w: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BookmanOldStyle13pt"/>
              </w:rPr>
              <w:t>1</w:t>
            </w:r>
            <w:r>
              <w:rPr>
                <w:rStyle w:val="212pt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р.Мартанка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г. Урус-Мартан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Мэр города Заурбеков А.А.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928-642-00-54</w:t>
            </w: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р.Мартанка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с.Алхан-Юрт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Глава администрации с/п Талкаев А.А.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928-004-44-02</w:t>
            </w: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р. Сунжа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с.Алхан-Юрт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Глава администрации с/п Талкаев А.А.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928-004-44-02</w:t>
            </w: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р.Танги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с.Танги-чу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Глава администрации с/п Гарсиева А.А.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928-788-55-00</w:t>
            </w: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р.Гехинка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с.Гехи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 xml:space="preserve">Глава </w:t>
            </w:r>
            <w:r>
              <w:rPr>
                <w:rStyle w:val="23"/>
              </w:rPr>
              <w:t>администрации с/п Шатаханов М.М.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928-269-55-39</w:t>
            </w: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р.Шалажа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с.Шалажи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Глава администрации с/п Магомадов С.Д.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928-004-34-84</w:t>
            </w: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р.Рошня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с.Рошни-чу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Глава администрации с/п Исаков Х.М.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928-787-19-58</w:t>
            </w: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р.Рошня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г. Урус-Мартан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Мэр города Заурбеков А.А.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928-642-00-54</w:t>
            </w: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Р-Аргун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с. Старые-Атаги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Глава администрации с/п Пацагов А.Ш.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964-062-84-28</w:t>
            </w: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10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Пруд № 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г.Урус-Мартан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Директор ЗАО «Карад» Каримов А.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928-783-73-59</w:t>
            </w: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11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Пруд № 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г. Урус-Мартан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Директор ЗАО «Карад» Каримов А.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928-783-73-59</w:t>
            </w: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Пруд № 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г.Урус-Мартан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Директор ЗАО «Карад» Каримов А.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928-783-73-59</w:t>
            </w:r>
          </w:p>
        </w:tc>
      </w:tr>
      <w:tr w:rsidR="006A41B1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13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Пруд № 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г.Урус-Мартан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Директор ЗАО «Карад» Каримов А.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1B1" w:rsidRDefault="000C602A">
            <w:pPr>
              <w:pStyle w:val="20"/>
              <w:framePr w:w="14779" w:h="5342" w:wrap="none" w:vAnchor="page" w:hAnchor="page" w:x="1154" w:y="38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928-783-73-59</w:t>
            </w:r>
          </w:p>
        </w:tc>
      </w:tr>
    </w:tbl>
    <w:p w:rsidR="006A41B1" w:rsidRDefault="000C602A">
      <w:pPr>
        <w:pStyle w:val="20"/>
        <w:framePr w:w="4555" w:h="695" w:hRule="exact" w:wrap="none" w:vAnchor="page" w:hAnchor="page" w:x="1144" w:y="9755"/>
        <w:shd w:val="clear" w:color="auto" w:fill="auto"/>
        <w:spacing w:before="0" w:after="0" w:line="317" w:lineRule="exact"/>
        <w:jc w:val="left"/>
      </w:pPr>
      <w:r>
        <w:t>Начальника отдела административных органов, ГО и ЧС</w:t>
      </w:r>
    </w:p>
    <w:p w:rsidR="006A41B1" w:rsidRDefault="000C602A">
      <w:pPr>
        <w:pStyle w:val="20"/>
        <w:framePr w:wrap="none" w:vAnchor="page" w:hAnchor="page" w:x="13658" w:y="10105"/>
        <w:shd w:val="clear" w:color="auto" w:fill="auto"/>
        <w:spacing w:before="0" w:after="0" w:line="280" w:lineRule="exact"/>
        <w:jc w:val="left"/>
      </w:pPr>
      <w:r>
        <w:t>Л.А-В. Юсупов</w:t>
      </w:r>
    </w:p>
    <w:p w:rsidR="006A41B1" w:rsidRDefault="006A41B1">
      <w:pPr>
        <w:rPr>
          <w:sz w:val="2"/>
          <w:szCs w:val="2"/>
        </w:rPr>
      </w:pPr>
    </w:p>
    <w:sectPr w:rsidR="006A41B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02A" w:rsidRDefault="000C602A">
      <w:r>
        <w:separator/>
      </w:r>
    </w:p>
  </w:endnote>
  <w:endnote w:type="continuationSeparator" w:id="0">
    <w:p w:rsidR="000C602A" w:rsidRDefault="000C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02A" w:rsidRDefault="000C602A"/>
  </w:footnote>
  <w:footnote w:type="continuationSeparator" w:id="0">
    <w:p w:rsidR="000C602A" w:rsidRDefault="000C60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80D8C"/>
    <w:multiLevelType w:val="multilevel"/>
    <w:tmpl w:val="C6D46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A9421F"/>
    <w:multiLevelType w:val="multilevel"/>
    <w:tmpl w:val="E2661B0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B1"/>
    <w:rsid w:val="000C602A"/>
    <w:rsid w:val="002F3678"/>
    <w:rsid w:val="006A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21">
    <w:name w:val="Колонтитул (2)_"/>
    <w:basedOn w:val="a0"/>
    <w:link w:val="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4"/>
      <w:szCs w:val="34"/>
      <w:u w:val="none"/>
    </w:rPr>
  </w:style>
  <w:style w:type="character" w:customStyle="1" w:styleId="612pt0pt">
    <w:name w:val="Основной текст (6) + 12 pt;Не 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7pt-1pt">
    <w:name w:val="Основной текст (4) + 17 pt;Курсив;Интервал -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BookmanOldStyle13pt">
    <w:name w:val="Основной текст (2) + Bookman Old Style;13 pt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ind w:hanging="9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12"/>
      <w:szCs w:val="12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1"/>
      <w:szCs w:val="11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0" w:line="0" w:lineRule="atLeast"/>
    </w:pPr>
    <w:rPr>
      <w:rFonts w:ascii="Times New Roman" w:eastAsia="Times New Roman" w:hAnsi="Times New Roman" w:cs="Times New Roman"/>
      <w:i/>
      <w:iCs/>
      <w:spacing w:val="-20"/>
      <w:sz w:val="34"/>
      <w:szCs w:val="34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21">
    <w:name w:val="Колонтитул (2)_"/>
    <w:basedOn w:val="a0"/>
    <w:link w:val="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4"/>
      <w:szCs w:val="34"/>
      <w:u w:val="none"/>
    </w:rPr>
  </w:style>
  <w:style w:type="character" w:customStyle="1" w:styleId="612pt0pt">
    <w:name w:val="Основной текст (6) + 12 pt;Не 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7pt-1pt">
    <w:name w:val="Основной текст (4) + 17 pt;Курсив;Интервал -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BookmanOldStyle13pt">
    <w:name w:val="Основной текст (2) + Bookman Old Style;13 pt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ind w:hanging="9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12"/>
      <w:szCs w:val="12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1"/>
      <w:szCs w:val="11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0" w:line="0" w:lineRule="atLeast"/>
    </w:pPr>
    <w:rPr>
      <w:rFonts w:ascii="Times New Roman" w:eastAsia="Times New Roman" w:hAnsi="Times New Roman" w:cs="Times New Roman"/>
      <w:i/>
      <w:iCs/>
      <w:spacing w:val="-20"/>
      <w:sz w:val="34"/>
      <w:szCs w:val="34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1762</Words>
  <Characters>10046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2023-05-15T13:29:00Z</dcterms:created>
  <dcterms:modified xsi:type="dcterms:W3CDTF">2023-05-15T13:33:00Z</dcterms:modified>
</cp:coreProperties>
</file>